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3E8" w:rsidRDefault="000243E8" w:rsidP="000243E8">
      <w:r w:rsidRPr="00C57848">
        <w:rPr>
          <w:i/>
          <w:sz w:val="16"/>
          <w:szCs w:val="16"/>
        </w:rPr>
        <w:t>(Типовая форма Договора о</w:t>
      </w:r>
      <w:r>
        <w:rPr>
          <w:i/>
          <w:sz w:val="16"/>
          <w:szCs w:val="16"/>
        </w:rPr>
        <w:t xml:space="preserve"> прикреплении для сдачи кандидатских экзаменов </w:t>
      </w:r>
      <w:r>
        <w:rPr>
          <w:i/>
          <w:sz w:val="16"/>
          <w:szCs w:val="16"/>
        </w:rPr>
        <w:t>на безвозмездной основе – для сотрудников инстит</w:t>
      </w:r>
      <w:bookmarkStart w:id="0" w:name="_GoBack"/>
      <w:bookmarkEnd w:id="0"/>
      <w:r>
        <w:rPr>
          <w:i/>
          <w:sz w:val="16"/>
          <w:szCs w:val="16"/>
        </w:rPr>
        <w:t>ута</w:t>
      </w:r>
      <w:r>
        <w:rPr>
          <w:i/>
          <w:sz w:val="16"/>
          <w:szCs w:val="16"/>
        </w:rPr>
        <w:t>)</w:t>
      </w:r>
    </w:p>
    <w:p w:rsidR="000243E8" w:rsidRDefault="000243E8" w:rsidP="000243E8">
      <w:pPr>
        <w:jc w:val="center"/>
        <w:rPr>
          <w:b/>
          <w:sz w:val="18"/>
          <w:szCs w:val="18"/>
        </w:rPr>
      </w:pPr>
    </w:p>
    <w:p w:rsidR="000243E8" w:rsidRPr="00F9691F" w:rsidRDefault="000243E8" w:rsidP="000243E8">
      <w:pPr>
        <w:jc w:val="center"/>
        <w:rPr>
          <w:b/>
          <w:sz w:val="18"/>
          <w:szCs w:val="18"/>
        </w:rPr>
      </w:pPr>
      <w:r w:rsidRPr="00F9691F">
        <w:rPr>
          <w:b/>
          <w:sz w:val="18"/>
          <w:szCs w:val="18"/>
        </w:rPr>
        <w:t>ДОГОВОР № 10/ас-э-___</w:t>
      </w:r>
    </w:p>
    <w:p w:rsidR="000243E8" w:rsidRPr="00F9691F" w:rsidRDefault="000243E8" w:rsidP="000243E8">
      <w:pPr>
        <w:jc w:val="center"/>
        <w:rPr>
          <w:b/>
          <w:sz w:val="18"/>
          <w:szCs w:val="18"/>
        </w:rPr>
      </w:pPr>
      <w:r w:rsidRPr="00F9691F">
        <w:rPr>
          <w:b/>
          <w:sz w:val="18"/>
          <w:szCs w:val="18"/>
        </w:rPr>
        <w:t>на оказание образовательных услуг</w:t>
      </w:r>
      <w:r>
        <w:rPr>
          <w:b/>
          <w:sz w:val="18"/>
          <w:szCs w:val="18"/>
        </w:rPr>
        <w:t xml:space="preserve"> на безвозмездной основе</w:t>
      </w:r>
      <w:r w:rsidRPr="00F9691F">
        <w:rPr>
          <w:b/>
          <w:sz w:val="18"/>
          <w:szCs w:val="18"/>
        </w:rPr>
        <w:t xml:space="preserve"> </w:t>
      </w:r>
    </w:p>
    <w:p w:rsidR="000243E8" w:rsidRPr="00F9691F" w:rsidRDefault="000243E8" w:rsidP="000243E8">
      <w:pPr>
        <w:jc w:val="center"/>
        <w:rPr>
          <w:b/>
          <w:sz w:val="18"/>
          <w:szCs w:val="18"/>
        </w:rPr>
      </w:pPr>
      <w:r w:rsidRPr="00F9691F">
        <w:rPr>
          <w:b/>
          <w:sz w:val="18"/>
          <w:szCs w:val="18"/>
        </w:rPr>
        <w:t xml:space="preserve">по прикреплению для прохождения промежуточной аттестации </w:t>
      </w:r>
    </w:p>
    <w:p w:rsidR="000243E8" w:rsidRPr="00F9691F" w:rsidRDefault="000243E8" w:rsidP="000243E8">
      <w:pPr>
        <w:jc w:val="center"/>
        <w:rPr>
          <w:b/>
          <w:sz w:val="18"/>
          <w:szCs w:val="18"/>
        </w:rPr>
      </w:pPr>
      <w:r w:rsidRPr="00F9691F">
        <w:rPr>
          <w:b/>
          <w:sz w:val="18"/>
          <w:szCs w:val="18"/>
        </w:rPr>
        <w:t xml:space="preserve">(сдача кандидатских экзаменов по </w:t>
      </w:r>
      <w:r>
        <w:rPr>
          <w:b/>
          <w:sz w:val="18"/>
          <w:szCs w:val="18"/>
        </w:rPr>
        <w:t>специальной дисциплине</w:t>
      </w:r>
      <w:r w:rsidRPr="00F9691F">
        <w:rPr>
          <w:b/>
          <w:sz w:val="18"/>
          <w:szCs w:val="18"/>
        </w:rPr>
        <w:t>)</w:t>
      </w:r>
    </w:p>
    <w:p w:rsidR="000243E8" w:rsidRPr="00F9691F" w:rsidRDefault="000243E8" w:rsidP="000243E8">
      <w:pPr>
        <w:jc w:val="center"/>
        <w:rPr>
          <w:b/>
          <w:sz w:val="18"/>
          <w:szCs w:val="18"/>
        </w:rPr>
      </w:pPr>
    </w:p>
    <w:p w:rsidR="000243E8" w:rsidRPr="00F9691F" w:rsidRDefault="000243E8" w:rsidP="000243E8">
      <w:pPr>
        <w:rPr>
          <w:sz w:val="18"/>
          <w:szCs w:val="18"/>
        </w:rPr>
      </w:pPr>
      <w:r w:rsidRPr="00F9691F">
        <w:rPr>
          <w:sz w:val="18"/>
          <w:szCs w:val="18"/>
        </w:rPr>
        <w:t xml:space="preserve">г. Санкт-Петербург                                                                           </w:t>
      </w:r>
      <w:r w:rsidRPr="00F9691F">
        <w:rPr>
          <w:sz w:val="18"/>
          <w:szCs w:val="18"/>
        </w:rPr>
        <w:tab/>
      </w:r>
      <w:r w:rsidRPr="00F9691F">
        <w:rPr>
          <w:sz w:val="18"/>
          <w:szCs w:val="18"/>
        </w:rPr>
        <w:tab/>
        <w:t xml:space="preserve"> «____» __________ 202_ г.</w:t>
      </w:r>
    </w:p>
    <w:p w:rsidR="000243E8" w:rsidRPr="00F9691F" w:rsidRDefault="000243E8" w:rsidP="000243E8">
      <w:pPr>
        <w:rPr>
          <w:sz w:val="18"/>
          <w:szCs w:val="18"/>
        </w:rPr>
      </w:pPr>
    </w:p>
    <w:p w:rsidR="000243E8" w:rsidRPr="00F9691F" w:rsidRDefault="000243E8" w:rsidP="000243E8">
      <w:pPr>
        <w:jc w:val="both"/>
        <w:rPr>
          <w:sz w:val="18"/>
          <w:szCs w:val="18"/>
        </w:rPr>
      </w:pPr>
      <w:r w:rsidRPr="00F9691F">
        <w:rPr>
          <w:sz w:val="18"/>
          <w:szCs w:val="18"/>
        </w:rPr>
        <w:t xml:space="preserve">Федеральное бюджетное учреждение науки «Санкт-Петербургский научно-исследовательский институт эпидемиологии и микробиологии им. Пастера» Федеральной службы по надзору в сфере защиты прав потребителей и благополучия человека (ФБУН НИИ эпидемиологии и микробиологии имени Пастера) именуемое в дальнейшем «Институт», на основании лицензии № </w:t>
      </w:r>
      <w:r>
        <w:rPr>
          <w:sz w:val="18"/>
          <w:szCs w:val="18"/>
        </w:rPr>
        <w:t>2453</w:t>
      </w:r>
      <w:r w:rsidRPr="00F9691F">
        <w:rPr>
          <w:sz w:val="18"/>
          <w:szCs w:val="18"/>
        </w:rPr>
        <w:t xml:space="preserve"> от 02.11.2016 г., выданной Федеральной службой по надзору в сфере образования и  науки Российской Федерации, в лице Директора, академика РАН, профессора </w:t>
      </w:r>
      <w:proofErr w:type="spellStart"/>
      <w:r w:rsidRPr="00F9691F">
        <w:rPr>
          <w:sz w:val="18"/>
          <w:szCs w:val="18"/>
        </w:rPr>
        <w:t>Тотоляна</w:t>
      </w:r>
      <w:proofErr w:type="spellEnd"/>
      <w:r w:rsidRPr="00F9691F">
        <w:rPr>
          <w:sz w:val="18"/>
          <w:szCs w:val="18"/>
        </w:rPr>
        <w:t xml:space="preserve"> </w:t>
      </w:r>
      <w:proofErr w:type="spellStart"/>
      <w:r w:rsidRPr="00F9691F">
        <w:rPr>
          <w:sz w:val="18"/>
          <w:szCs w:val="18"/>
        </w:rPr>
        <w:t>Арега</w:t>
      </w:r>
      <w:proofErr w:type="spellEnd"/>
      <w:r w:rsidRPr="00F9691F">
        <w:rPr>
          <w:sz w:val="18"/>
          <w:szCs w:val="18"/>
        </w:rPr>
        <w:t xml:space="preserve"> Артемовича, действующего на основании Устава, с одной стороны, и   </w:t>
      </w:r>
      <w:r w:rsidRPr="00F9691F">
        <w:rPr>
          <w:color w:val="BF8F00" w:themeColor="accent4" w:themeShade="BF"/>
          <w:sz w:val="18"/>
          <w:szCs w:val="18"/>
          <w:u w:val="single"/>
        </w:rPr>
        <w:t>_____________________________</w:t>
      </w:r>
      <w:r>
        <w:rPr>
          <w:color w:val="BF8F00" w:themeColor="accent4" w:themeShade="BF"/>
          <w:sz w:val="18"/>
          <w:szCs w:val="18"/>
          <w:u w:val="single"/>
        </w:rPr>
        <w:t>__________________</w:t>
      </w:r>
      <w:r w:rsidRPr="00F9691F">
        <w:rPr>
          <w:color w:val="BF8F00" w:themeColor="accent4" w:themeShade="BF"/>
          <w:sz w:val="18"/>
          <w:szCs w:val="18"/>
          <w:u w:val="single"/>
        </w:rPr>
        <w:t>_____________________</w:t>
      </w:r>
      <w:r w:rsidRPr="00F9691F">
        <w:rPr>
          <w:sz w:val="18"/>
          <w:szCs w:val="18"/>
        </w:rPr>
        <w:t>, именуемый в дальнейшем «Заказчик», с другой стороны, руководствуясь Федеральным Законом РФ от 29.12.12 № 273-ФЗ «Об образовании в Российской Федерации», заключили настоящий договор о нижеследующем:</w:t>
      </w:r>
    </w:p>
    <w:p w:rsidR="000243E8" w:rsidRPr="00F9691F" w:rsidRDefault="000243E8" w:rsidP="000243E8">
      <w:pPr>
        <w:numPr>
          <w:ilvl w:val="0"/>
          <w:numId w:val="1"/>
        </w:numPr>
        <w:ind w:left="0" w:firstLine="0"/>
        <w:jc w:val="center"/>
        <w:rPr>
          <w:b/>
          <w:sz w:val="18"/>
          <w:szCs w:val="18"/>
        </w:rPr>
      </w:pPr>
      <w:r w:rsidRPr="00F9691F">
        <w:rPr>
          <w:b/>
          <w:sz w:val="18"/>
          <w:szCs w:val="18"/>
        </w:rPr>
        <w:t>Предмет договора</w:t>
      </w:r>
    </w:p>
    <w:p w:rsidR="000243E8" w:rsidRPr="00D15A2F" w:rsidRDefault="000243E8" w:rsidP="000243E8">
      <w:pPr>
        <w:jc w:val="both"/>
        <w:rPr>
          <w:sz w:val="20"/>
          <w:szCs w:val="20"/>
        </w:rPr>
      </w:pPr>
      <w:r w:rsidRPr="00F9691F">
        <w:rPr>
          <w:sz w:val="18"/>
          <w:szCs w:val="18"/>
        </w:rPr>
        <w:t xml:space="preserve">1.1. Институт обеспечивает, а Заказчик </w:t>
      </w:r>
      <w:r>
        <w:rPr>
          <w:sz w:val="18"/>
          <w:szCs w:val="18"/>
        </w:rPr>
        <w:t>принимает образовательную услугу по</w:t>
      </w:r>
      <w:r w:rsidRPr="00F9691F">
        <w:rPr>
          <w:sz w:val="18"/>
          <w:szCs w:val="18"/>
        </w:rPr>
        <w:t xml:space="preserve"> организаци</w:t>
      </w:r>
      <w:r>
        <w:rPr>
          <w:sz w:val="18"/>
          <w:szCs w:val="18"/>
        </w:rPr>
        <w:t>и</w:t>
      </w:r>
      <w:r w:rsidRPr="00F9691F">
        <w:rPr>
          <w:sz w:val="18"/>
          <w:szCs w:val="18"/>
        </w:rPr>
        <w:t xml:space="preserve"> и проведени</w:t>
      </w:r>
      <w:r>
        <w:rPr>
          <w:sz w:val="18"/>
          <w:szCs w:val="18"/>
        </w:rPr>
        <w:t>ю</w:t>
      </w:r>
      <w:r w:rsidRPr="00F9691F">
        <w:rPr>
          <w:sz w:val="18"/>
          <w:szCs w:val="18"/>
        </w:rPr>
        <w:t xml:space="preserve"> экзамена(</w:t>
      </w:r>
      <w:proofErr w:type="spellStart"/>
      <w:r w:rsidRPr="00F9691F">
        <w:rPr>
          <w:sz w:val="18"/>
          <w:szCs w:val="18"/>
        </w:rPr>
        <w:t>ов</w:t>
      </w:r>
      <w:proofErr w:type="spellEnd"/>
      <w:r w:rsidRPr="00F9691F">
        <w:rPr>
          <w:sz w:val="18"/>
          <w:szCs w:val="18"/>
        </w:rPr>
        <w:t xml:space="preserve">) кандидатского минимума для ________________ФИО_______________________ </w:t>
      </w:r>
      <w:r w:rsidRPr="00D15A2F">
        <w:rPr>
          <w:sz w:val="20"/>
          <w:szCs w:val="20"/>
        </w:rPr>
        <w:t>по научной(</w:t>
      </w:r>
      <w:proofErr w:type="spellStart"/>
      <w:r w:rsidRPr="00D15A2F">
        <w:rPr>
          <w:sz w:val="20"/>
          <w:szCs w:val="20"/>
        </w:rPr>
        <w:t>ым</w:t>
      </w:r>
      <w:proofErr w:type="spellEnd"/>
      <w:r w:rsidRPr="00D15A2F">
        <w:rPr>
          <w:sz w:val="20"/>
          <w:szCs w:val="20"/>
        </w:rPr>
        <w:t xml:space="preserve">) специальности(ям): _____________________________________________________________________________________________ </w:t>
      </w:r>
    </w:p>
    <w:p w:rsidR="000243E8" w:rsidRPr="00B27DD9" w:rsidRDefault="000243E8" w:rsidP="000243E8">
      <w:pPr>
        <w:jc w:val="center"/>
        <w:rPr>
          <w:sz w:val="16"/>
          <w:szCs w:val="16"/>
        </w:rPr>
      </w:pPr>
      <w:r w:rsidRPr="00B27DD9">
        <w:rPr>
          <w:sz w:val="16"/>
          <w:szCs w:val="16"/>
        </w:rPr>
        <w:t>(шифр и наименование специальности(ей))</w:t>
      </w:r>
    </w:p>
    <w:p w:rsidR="000243E8" w:rsidRPr="00F9691F" w:rsidRDefault="000243E8" w:rsidP="000243E8">
      <w:pPr>
        <w:jc w:val="both"/>
        <w:rPr>
          <w:sz w:val="18"/>
          <w:szCs w:val="18"/>
        </w:rPr>
      </w:pPr>
      <w:r w:rsidRPr="00F9691F">
        <w:rPr>
          <w:sz w:val="18"/>
          <w:szCs w:val="18"/>
        </w:rPr>
        <w:t>в период с ___________202_ г. по ___________202_ г. с прохождением индивидуальной консультации перед экзаменом.</w:t>
      </w:r>
    </w:p>
    <w:p w:rsidR="000243E8" w:rsidRPr="00F9691F" w:rsidRDefault="000243E8" w:rsidP="000243E8">
      <w:pPr>
        <w:jc w:val="both"/>
        <w:rPr>
          <w:sz w:val="18"/>
          <w:szCs w:val="18"/>
        </w:rPr>
      </w:pPr>
      <w:r w:rsidRPr="00F9691F">
        <w:rPr>
          <w:sz w:val="18"/>
          <w:szCs w:val="18"/>
        </w:rPr>
        <w:t xml:space="preserve">1.2. </w:t>
      </w:r>
      <w:r w:rsidRPr="00F9691F">
        <w:rPr>
          <w:rFonts w:eastAsiaTheme="minorHAnsi"/>
          <w:sz w:val="18"/>
          <w:szCs w:val="18"/>
          <w:lang w:eastAsia="en-US"/>
        </w:rPr>
        <w:t>Прикрепление для сдачи кандидатских экзаменов осуществляется на срок не более шести месяцев.</w:t>
      </w:r>
    </w:p>
    <w:p w:rsidR="000243E8" w:rsidRPr="00F9691F" w:rsidRDefault="000243E8" w:rsidP="000243E8">
      <w:pPr>
        <w:jc w:val="both"/>
        <w:rPr>
          <w:sz w:val="18"/>
          <w:szCs w:val="18"/>
        </w:rPr>
      </w:pPr>
      <w:r w:rsidRPr="00F9691F">
        <w:rPr>
          <w:sz w:val="18"/>
          <w:szCs w:val="18"/>
        </w:rPr>
        <w:t>1.3. Организация приема экзаменов кандидатского минимума осуществляется после оформления личного дела экзаменуемого и издания приказа директора Института о сроках проведения экзаменов с указанием списка лиц, допущенных к сдаче экзаменов каждого вида.</w:t>
      </w:r>
    </w:p>
    <w:p w:rsidR="000243E8" w:rsidRPr="00F9691F" w:rsidRDefault="000243E8" w:rsidP="000243E8">
      <w:pPr>
        <w:jc w:val="both"/>
        <w:rPr>
          <w:sz w:val="18"/>
          <w:szCs w:val="18"/>
        </w:rPr>
      </w:pPr>
      <w:r w:rsidRPr="00F9691F">
        <w:rPr>
          <w:sz w:val="18"/>
          <w:szCs w:val="18"/>
        </w:rPr>
        <w:t>1.4. Порядок приема документов, организации и проведения экзаменов кандидатского минимума определяется соответствующими положениями Института. Указанные Положения и программы по предметам и специальностям доступны для ознакомления на сайте Института.</w:t>
      </w:r>
    </w:p>
    <w:p w:rsidR="000243E8" w:rsidRPr="00F9691F" w:rsidRDefault="000243E8" w:rsidP="000243E8">
      <w:pPr>
        <w:jc w:val="both"/>
        <w:rPr>
          <w:sz w:val="18"/>
          <w:szCs w:val="18"/>
        </w:rPr>
      </w:pPr>
      <w:r w:rsidRPr="00F9691F">
        <w:rPr>
          <w:sz w:val="18"/>
          <w:szCs w:val="18"/>
        </w:rPr>
        <w:t>1.5. После проведения Институтом приема экзаменов кандидатского минимума для Заказчика услуга считается оказанной надлежащим образом, в полном объеме, независимо от оценок, полученных сдающим лицом по результатам проведения экзаменов.</w:t>
      </w:r>
    </w:p>
    <w:p w:rsidR="000243E8" w:rsidRPr="00F9691F" w:rsidRDefault="000243E8" w:rsidP="000243E8">
      <w:pPr>
        <w:jc w:val="both"/>
        <w:rPr>
          <w:sz w:val="18"/>
          <w:szCs w:val="18"/>
        </w:rPr>
      </w:pPr>
      <w:r w:rsidRPr="00F9691F">
        <w:rPr>
          <w:sz w:val="18"/>
          <w:szCs w:val="18"/>
        </w:rPr>
        <w:t>1.6. Повторная сдача экзаменов кандидатского минимума в период одной сессии не допускается.</w:t>
      </w:r>
    </w:p>
    <w:p w:rsidR="000243E8" w:rsidRPr="00F9691F" w:rsidRDefault="000243E8" w:rsidP="000243E8">
      <w:pPr>
        <w:jc w:val="center"/>
        <w:rPr>
          <w:b/>
          <w:sz w:val="18"/>
          <w:szCs w:val="18"/>
        </w:rPr>
      </w:pPr>
      <w:r w:rsidRPr="00F9691F">
        <w:rPr>
          <w:b/>
          <w:sz w:val="18"/>
          <w:szCs w:val="18"/>
        </w:rPr>
        <w:t>2. Обязанности сторон</w:t>
      </w:r>
    </w:p>
    <w:p w:rsidR="000243E8" w:rsidRPr="00F9691F" w:rsidRDefault="000243E8" w:rsidP="000243E8">
      <w:pPr>
        <w:jc w:val="both"/>
        <w:rPr>
          <w:sz w:val="18"/>
          <w:szCs w:val="18"/>
        </w:rPr>
      </w:pPr>
      <w:r w:rsidRPr="00F9691F">
        <w:rPr>
          <w:sz w:val="18"/>
          <w:szCs w:val="18"/>
        </w:rPr>
        <w:t>2.1. Институт:</w:t>
      </w:r>
    </w:p>
    <w:p w:rsidR="000243E8" w:rsidRPr="00F9691F" w:rsidRDefault="000243E8" w:rsidP="000243E8">
      <w:pPr>
        <w:jc w:val="both"/>
        <w:rPr>
          <w:sz w:val="18"/>
          <w:szCs w:val="18"/>
        </w:rPr>
      </w:pPr>
      <w:r w:rsidRPr="00F9691F">
        <w:rPr>
          <w:sz w:val="18"/>
          <w:szCs w:val="18"/>
        </w:rPr>
        <w:t>2.1.1. Осуществляет организацию и проведение экзаменов кандидатского минимума с привлечением в состав приемной и экзаменационной комиссий высококвалифицированных научно-педагогических кадров Института.</w:t>
      </w:r>
    </w:p>
    <w:p w:rsidR="000243E8" w:rsidRPr="00F9691F" w:rsidRDefault="000243E8" w:rsidP="000243E8">
      <w:pPr>
        <w:jc w:val="both"/>
        <w:rPr>
          <w:sz w:val="18"/>
          <w:szCs w:val="18"/>
        </w:rPr>
      </w:pPr>
      <w:r w:rsidRPr="00F9691F">
        <w:rPr>
          <w:sz w:val="18"/>
          <w:szCs w:val="18"/>
        </w:rPr>
        <w:t>2.1.2. Программы экзаменов кандидатского минимума Института разрабатываются на основании действующих нормативных документов Министерства науки и высшего образования Российской Федерации и требований Высшей аттестационной комиссии.</w:t>
      </w:r>
    </w:p>
    <w:p w:rsidR="000243E8" w:rsidRPr="00F9691F" w:rsidRDefault="000243E8" w:rsidP="000243E8">
      <w:pPr>
        <w:jc w:val="both"/>
        <w:rPr>
          <w:sz w:val="18"/>
          <w:szCs w:val="18"/>
        </w:rPr>
      </w:pPr>
      <w:r w:rsidRPr="00F9691F">
        <w:rPr>
          <w:sz w:val="18"/>
          <w:szCs w:val="18"/>
        </w:rPr>
        <w:t>2.1.3. Выдает Заказчику справку о сданных экзаменах кандидатского минимума по установленной форме.</w:t>
      </w:r>
    </w:p>
    <w:p w:rsidR="000243E8" w:rsidRPr="00F9691F" w:rsidRDefault="000243E8" w:rsidP="000243E8">
      <w:pPr>
        <w:jc w:val="both"/>
        <w:rPr>
          <w:sz w:val="18"/>
          <w:szCs w:val="18"/>
        </w:rPr>
      </w:pPr>
      <w:r w:rsidRPr="00F9691F">
        <w:rPr>
          <w:sz w:val="18"/>
          <w:szCs w:val="18"/>
        </w:rPr>
        <w:t>2.2. Заказчик обязан:</w:t>
      </w:r>
    </w:p>
    <w:p w:rsidR="000243E8" w:rsidRPr="00F9691F" w:rsidRDefault="000243E8" w:rsidP="000243E8">
      <w:pPr>
        <w:jc w:val="both"/>
        <w:rPr>
          <w:sz w:val="18"/>
          <w:szCs w:val="18"/>
        </w:rPr>
      </w:pPr>
      <w:r w:rsidRPr="00F9691F">
        <w:rPr>
          <w:sz w:val="18"/>
          <w:szCs w:val="18"/>
        </w:rPr>
        <w:t>2.2.</w:t>
      </w:r>
      <w:r>
        <w:rPr>
          <w:sz w:val="18"/>
          <w:szCs w:val="18"/>
        </w:rPr>
        <w:t>1</w:t>
      </w:r>
      <w:r w:rsidRPr="00F9691F">
        <w:rPr>
          <w:sz w:val="18"/>
          <w:szCs w:val="18"/>
        </w:rPr>
        <w:t>. Нести имущественную ответственность за ущерб, причиненный Заказчиком имуществу Института, в соответствии с законодательством Российской Федерации.</w:t>
      </w:r>
    </w:p>
    <w:p w:rsidR="000243E8" w:rsidRPr="00F9691F" w:rsidRDefault="000243E8" w:rsidP="000243E8">
      <w:pPr>
        <w:jc w:val="both"/>
        <w:rPr>
          <w:sz w:val="18"/>
          <w:szCs w:val="18"/>
        </w:rPr>
      </w:pPr>
      <w:r w:rsidRPr="00F9691F">
        <w:rPr>
          <w:sz w:val="18"/>
          <w:szCs w:val="18"/>
        </w:rPr>
        <w:t>2.2.</w:t>
      </w:r>
      <w:r>
        <w:rPr>
          <w:sz w:val="18"/>
          <w:szCs w:val="18"/>
        </w:rPr>
        <w:t>2</w:t>
      </w:r>
      <w:r w:rsidRPr="00F9691F">
        <w:rPr>
          <w:sz w:val="18"/>
          <w:szCs w:val="18"/>
        </w:rPr>
        <w:t>. Своевременно явиться для сдачи экзаменов кандидатского минимума в указанные даты и часы в соответствии с Приказом директора Института. При наличии уважительной причины неявки – согласовать заблаговременно возможность изменения сроков сдачи соответствующих экзаменов.</w:t>
      </w:r>
    </w:p>
    <w:p w:rsidR="000243E8" w:rsidRDefault="000243E8" w:rsidP="000243E8">
      <w:pPr>
        <w:jc w:val="center"/>
        <w:rPr>
          <w:b/>
          <w:sz w:val="18"/>
          <w:szCs w:val="18"/>
        </w:rPr>
      </w:pPr>
    </w:p>
    <w:p w:rsidR="000243E8" w:rsidRPr="00761DB1" w:rsidRDefault="000243E8" w:rsidP="000243E8">
      <w:pPr>
        <w:jc w:val="center"/>
        <w:rPr>
          <w:b/>
          <w:sz w:val="18"/>
          <w:szCs w:val="18"/>
        </w:rPr>
      </w:pPr>
      <w:r w:rsidRPr="00761DB1">
        <w:rPr>
          <w:b/>
          <w:sz w:val="18"/>
          <w:szCs w:val="18"/>
        </w:rPr>
        <w:t>3. Права сторон</w:t>
      </w:r>
    </w:p>
    <w:p w:rsidR="000243E8" w:rsidRPr="00761DB1" w:rsidRDefault="000243E8" w:rsidP="000243E8">
      <w:pPr>
        <w:jc w:val="both"/>
        <w:rPr>
          <w:sz w:val="18"/>
          <w:szCs w:val="18"/>
        </w:rPr>
      </w:pPr>
      <w:r w:rsidRPr="00761DB1">
        <w:rPr>
          <w:sz w:val="18"/>
          <w:szCs w:val="18"/>
        </w:rPr>
        <w:t>3.1. Институт вправе самостоятельно осуществлять образовательный процесс, выбирать системы оценок и формы проведения экзаменов кандидатского минимума.</w:t>
      </w:r>
    </w:p>
    <w:p w:rsidR="000243E8" w:rsidRPr="00761DB1" w:rsidRDefault="000243E8" w:rsidP="000243E8">
      <w:pPr>
        <w:jc w:val="both"/>
        <w:rPr>
          <w:sz w:val="18"/>
          <w:szCs w:val="18"/>
        </w:rPr>
      </w:pPr>
      <w:r w:rsidRPr="00761DB1">
        <w:rPr>
          <w:sz w:val="18"/>
          <w:szCs w:val="18"/>
        </w:rPr>
        <w:t>3.2.Заказчик вправе:</w:t>
      </w:r>
    </w:p>
    <w:p w:rsidR="000243E8" w:rsidRPr="00761DB1" w:rsidRDefault="000243E8" w:rsidP="000243E8">
      <w:pPr>
        <w:jc w:val="both"/>
        <w:rPr>
          <w:sz w:val="18"/>
          <w:szCs w:val="18"/>
        </w:rPr>
      </w:pPr>
      <w:r w:rsidRPr="00761DB1">
        <w:rPr>
          <w:sz w:val="18"/>
          <w:szCs w:val="18"/>
        </w:rPr>
        <w:t>3.2.1. Требовать от Института предоставления информации по вопросам организации и обеспечения надлежащего исполнения услуг, предусмотренных разделом 1 настоящего договора.</w:t>
      </w:r>
    </w:p>
    <w:p w:rsidR="000243E8" w:rsidRPr="00761DB1" w:rsidRDefault="000243E8" w:rsidP="000243E8">
      <w:pPr>
        <w:jc w:val="both"/>
        <w:rPr>
          <w:sz w:val="18"/>
          <w:szCs w:val="18"/>
        </w:rPr>
      </w:pPr>
      <w:r w:rsidRPr="00761DB1">
        <w:rPr>
          <w:sz w:val="18"/>
          <w:szCs w:val="18"/>
        </w:rPr>
        <w:t>3.2.2. Обращаться к работникам Отдела подготовки кадров высшей квалификации Института по вопросам, касающимся процесса проведения консультаций и экзаменов кандидатского минимума.</w:t>
      </w:r>
    </w:p>
    <w:p w:rsidR="000243E8" w:rsidRPr="00761DB1" w:rsidRDefault="000243E8" w:rsidP="000243E8">
      <w:pPr>
        <w:jc w:val="both"/>
        <w:rPr>
          <w:sz w:val="18"/>
          <w:szCs w:val="18"/>
        </w:rPr>
      </w:pPr>
      <w:r w:rsidRPr="00761DB1">
        <w:rPr>
          <w:sz w:val="18"/>
          <w:szCs w:val="18"/>
        </w:rPr>
        <w:t>3.2.3. Получать полную и достоверную информацию об оценке своих знаний, умений и навыков, а также о критериях этой оценки.</w:t>
      </w:r>
    </w:p>
    <w:p w:rsidR="000243E8" w:rsidRPr="00761DB1" w:rsidRDefault="000243E8" w:rsidP="000243E8">
      <w:pPr>
        <w:jc w:val="both"/>
        <w:rPr>
          <w:sz w:val="18"/>
          <w:szCs w:val="18"/>
        </w:rPr>
      </w:pPr>
      <w:r w:rsidRPr="00761DB1">
        <w:rPr>
          <w:sz w:val="18"/>
          <w:szCs w:val="18"/>
        </w:rPr>
        <w:t>3.2.4. Пользоваться имуществом Института, необходимым для получения указанной в данном договоре образовательной услуги.</w:t>
      </w:r>
    </w:p>
    <w:p w:rsidR="000243E8" w:rsidRPr="00761DB1" w:rsidRDefault="000243E8" w:rsidP="000243E8">
      <w:pPr>
        <w:jc w:val="center"/>
        <w:rPr>
          <w:b/>
          <w:sz w:val="18"/>
          <w:szCs w:val="18"/>
        </w:rPr>
      </w:pPr>
      <w:r w:rsidRPr="00761DB1">
        <w:rPr>
          <w:b/>
          <w:sz w:val="18"/>
          <w:szCs w:val="18"/>
        </w:rPr>
        <w:t>4. Финансовые взаимоотношения сторон</w:t>
      </w:r>
    </w:p>
    <w:p w:rsidR="000243E8" w:rsidRPr="00761DB1" w:rsidRDefault="000243E8" w:rsidP="000243E8">
      <w:pPr>
        <w:widowControl w:val="0"/>
        <w:jc w:val="both"/>
        <w:rPr>
          <w:sz w:val="18"/>
          <w:szCs w:val="18"/>
        </w:rPr>
      </w:pPr>
      <w:r w:rsidRPr="00761DB1">
        <w:rPr>
          <w:sz w:val="18"/>
          <w:szCs w:val="18"/>
        </w:rPr>
        <w:t xml:space="preserve">4.1. На основании локального акта Института «Положения о </w:t>
      </w:r>
      <w:r>
        <w:rPr>
          <w:sz w:val="18"/>
          <w:szCs w:val="18"/>
        </w:rPr>
        <w:t>сдаче кандидатских экзаменов в</w:t>
      </w:r>
      <w:r w:rsidRPr="00761DB1">
        <w:rPr>
          <w:sz w:val="18"/>
          <w:szCs w:val="18"/>
        </w:rPr>
        <w:t xml:space="preserve"> ФБУН НИИ эпидемиологии и микробиологии имени Пастера</w:t>
      </w:r>
      <w:r>
        <w:rPr>
          <w:sz w:val="18"/>
          <w:szCs w:val="18"/>
        </w:rPr>
        <w:t>»</w:t>
      </w:r>
      <w:r w:rsidRPr="00761DB1">
        <w:rPr>
          <w:sz w:val="18"/>
          <w:szCs w:val="18"/>
        </w:rPr>
        <w:t xml:space="preserve"> прикрепление для </w:t>
      </w:r>
      <w:r>
        <w:rPr>
          <w:sz w:val="18"/>
          <w:szCs w:val="18"/>
        </w:rPr>
        <w:t>сдачи кандидатских экзаменов</w:t>
      </w:r>
      <w:r w:rsidRPr="00761DB1">
        <w:rPr>
          <w:sz w:val="18"/>
          <w:szCs w:val="18"/>
        </w:rPr>
        <w:t xml:space="preserve"> лиц, являющихся на момент прикрепления сотрудниками Института по основному месту работы, осуществляется на безвозмездной основе.</w:t>
      </w:r>
    </w:p>
    <w:p w:rsidR="000243E8" w:rsidRPr="00E82E19" w:rsidRDefault="000243E8" w:rsidP="000243E8">
      <w:pPr>
        <w:jc w:val="both"/>
        <w:rPr>
          <w:sz w:val="18"/>
          <w:szCs w:val="18"/>
        </w:rPr>
      </w:pPr>
      <w:r w:rsidRPr="00761DB1">
        <w:rPr>
          <w:sz w:val="18"/>
          <w:szCs w:val="18"/>
        </w:rPr>
        <w:t xml:space="preserve">3.2. После </w:t>
      </w:r>
      <w:r>
        <w:rPr>
          <w:sz w:val="18"/>
          <w:szCs w:val="18"/>
        </w:rPr>
        <w:t xml:space="preserve">сдачи кандидатских экзаменов в соответствии с п. 1.1 настоящего Договора и выдачи </w:t>
      </w:r>
      <w:r w:rsidRPr="00761DB1">
        <w:rPr>
          <w:sz w:val="18"/>
          <w:szCs w:val="18"/>
        </w:rPr>
        <w:t>Институтом</w:t>
      </w:r>
      <w:r>
        <w:rPr>
          <w:sz w:val="18"/>
          <w:szCs w:val="18"/>
        </w:rPr>
        <w:t xml:space="preserve"> прикрепленному лицу справки о сданных кандидатских экзаменах</w:t>
      </w:r>
      <w:r w:rsidRPr="00E82E19">
        <w:rPr>
          <w:rStyle w:val="a6"/>
          <w:color w:val="auto"/>
          <w:sz w:val="18"/>
          <w:szCs w:val="18"/>
          <w:u w:val="none"/>
        </w:rPr>
        <w:t xml:space="preserve"> обязательства сторон считаются выполненными</w:t>
      </w:r>
      <w:r w:rsidRPr="00E82E19">
        <w:rPr>
          <w:sz w:val="18"/>
          <w:szCs w:val="18"/>
        </w:rPr>
        <w:t>.</w:t>
      </w:r>
    </w:p>
    <w:p w:rsidR="000243E8" w:rsidRDefault="000243E8" w:rsidP="000243E8">
      <w:pPr>
        <w:jc w:val="center"/>
        <w:rPr>
          <w:b/>
          <w:sz w:val="18"/>
          <w:szCs w:val="18"/>
        </w:rPr>
      </w:pPr>
    </w:p>
    <w:p w:rsidR="000243E8" w:rsidRPr="00761DB1" w:rsidRDefault="000243E8" w:rsidP="000243E8">
      <w:pPr>
        <w:jc w:val="center"/>
        <w:rPr>
          <w:b/>
          <w:sz w:val="18"/>
          <w:szCs w:val="18"/>
        </w:rPr>
      </w:pPr>
      <w:r w:rsidRPr="00761DB1">
        <w:rPr>
          <w:b/>
          <w:sz w:val="18"/>
          <w:szCs w:val="18"/>
        </w:rPr>
        <w:t>5. Ответственность за неисполнение или ненадлежащее исполнение обязательств по настоящему договору</w:t>
      </w:r>
    </w:p>
    <w:p w:rsidR="000243E8" w:rsidRPr="00F9691F" w:rsidRDefault="000243E8" w:rsidP="000243E8">
      <w:pPr>
        <w:jc w:val="both"/>
        <w:rPr>
          <w:sz w:val="18"/>
          <w:szCs w:val="18"/>
        </w:rPr>
      </w:pPr>
      <w:r w:rsidRPr="00761DB1">
        <w:rPr>
          <w:sz w:val="18"/>
          <w:szCs w:val="18"/>
        </w:rPr>
        <w:t>5.1. В случае неисполнения или ненадлежащего исполнения сторонами обязательств по настоящему договору они несут</w:t>
      </w:r>
      <w:r w:rsidRPr="00F9691F">
        <w:rPr>
          <w:sz w:val="18"/>
          <w:szCs w:val="18"/>
        </w:rPr>
        <w:t xml:space="preserve"> ответственность, предусмотренную Гражданским кодексом Российской Федерации и иными нормативными правовыми актами.</w:t>
      </w:r>
    </w:p>
    <w:p w:rsidR="000243E8" w:rsidRPr="00F9691F" w:rsidRDefault="000243E8" w:rsidP="000243E8">
      <w:pPr>
        <w:jc w:val="center"/>
        <w:rPr>
          <w:b/>
          <w:sz w:val="18"/>
          <w:szCs w:val="18"/>
        </w:rPr>
      </w:pPr>
      <w:r w:rsidRPr="00F9691F">
        <w:rPr>
          <w:b/>
          <w:sz w:val="18"/>
          <w:szCs w:val="18"/>
        </w:rPr>
        <w:t>6. Срок действия договора и другие условия</w:t>
      </w:r>
    </w:p>
    <w:p w:rsidR="000243E8" w:rsidRPr="00F9691F" w:rsidRDefault="000243E8" w:rsidP="000243E8">
      <w:pPr>
        <w:jc w:val="both"/>
        <w:rPr>
          <w:sz w:val="18"/>
          <w:szCs w:val="18"/>
        </w:rPr>
      </w:pPr>
      <w:r w:rsidRPr="00F9691F">
        <w:rPr>
          <w:sz w:val="18"/>
          <w:szCs w:val="18"/>
        </w:rPr>
        <w:t>6.1. Договор вступает в силу с момента его подписания сторонами и действует до момента оказания всего объема образовательных услуг, перечисленных в п.1.1. договора, но не более 6 (шести) месяцев.</w:t>
      </w:r>
    </w:p>
    <w:p w:rsidR="000243E8" w:rsidRPr="00962E4C" w:rsidRDefault="000243E8" w:rsidP="000243E8">
      <w:pPr>
        <w:jc w:val="both"/>
        <w:rPr>
          <w:sz w:val="18"/>
          <w:szCs w:val="18"/>
        </w:rPr>
      </w:pPr>
      <w:r w:rsidRPr="00F9691F">
        <w:rPr>
          <w:sz w:val="18"/>
          <w:szCs w:val="18"/>
        </w:rPr>
        <w:lastRenderedPageBreak/>
        <w:t xml:space="preserve">6.2. </w:t>
      </w:r>
      <w:r w:rsidRPr="00F9691F">
        <w:rPr>
          <w:rFonts w:eastAsia="Calibri"/>
          <w:sz w:val="18"/>
          <w:szCs w:val="18"/>
          <w:lang w:eastAsia="en-US"/>
        </w:rPr>
        <w:t xml:space="preserve">Настоящий Договор составлен в 3 (трех) экземплярах − по одному для каждой из Сторон и один экземпляр для хранения в отделе подготовки кадров высшей квалификации в личном деле </w:t>
      </w:r>
      <w:r>
        <w:rPr>
          <w:rFonts w:eastAsia="Calibri"/>
          <w:sz w:val="18"/>
          <w:szCs w:val="18"/>
          <w:lang w:eastAsia="en-US"/>
        </w:rPr>
        <w:t>прикрепленного лица</w:t>
      </w:r>
      <w:r w:rsidRPr="00F9691F">
        <w:rPr>
          <w:rFonts w:eastAsia="Calibri"/>
          <w:sz w:val="18"/>
          <w:szCs w:val="18"/>
          <w:lang w:eastAsia="en-US"/>
        </w:rPr>
        <w:t xml:space="preserve">. Все экземпляры имеют </w:t>
      </w:r>
      <w:r w:rsidRPr="00962E4C">
        <w:rPr>
          <w:rFonts w:eastAsia="Calibri"/>
          <w:sz w:val="18"/>
          <w:szCs w:val="18"/>
          <w:lang w:eastAsia="en-US"/>
        </w:rPr>
        <w:t>одинаковую юридическую силу.</w:t>
      </w:r>
    </w:p>
    <w:p w:rsidR="000243E8" w:rsidRPr="00962E4C" w:rsidRDefault="000243E8" w:rsidP="000243E8">
      <w:pPr>
        <w:jc w:val="both"/>
        <w:rPr>
          <w:sz w:val="18"/>
          <w:szCs w:val="18"/>
        </w:rPr>
      </w:pPr>
      <w:r w:rsidRPr="00962E4C">
        <w:rPr>
          <w:sz w:val="18"/>
          <w:szCs w:val="18"/>
        </w:rPr>
        <w:t>6.3. Дополнения и изменения в настоящий договор оформляются отдельным дополнительным соглашением.</w:t>
      </w:r>
    </w:p>
    <w:p w:rsidR="000243E8" w:rsidRPr="00962E4C" w:rsidRDefault="000243E8" w:rsidP="000243E8">
      <w:pPr>
        <w:jc w:val="both"/>
        <w:rPr>
          <w:sz w:val="18"/>
          <w:szCs w:val="18"/>
        </w:rPr>
      </w:pPr>
      <w:r w:rsidRPr="00962E4C">
        <w:rPr>
          <w:sz w:val="18"/>
          <w:szCs w:val="18"/>
        </w:rPr>
        <w:t>Заказчик подтверждает, что в период заключения настоящего договора ознакомлен с Положением о прикреплении к ФБУН НИИ эпидемиологии и микробиологии имени Пастера для подготовки диссертации, с Порядком разработки индивидуального плана работы, другими локальными актами Института.</w:t>
      </w:r>
    </w:p>
    <w:p w:rsidR="000243E8" w:rsidRPr="00962E4C" w:rsidRDefault="000243E8" w:rsidP="000243E8">
      <w:pPr>
        <w:jc w:val="both"/>
        <w:rPr>
          <w:sz w:val="18"/>
          <w:szCs w:val="18"/>
        </w:rPr>
      </w:pPr>
    </w:p>
    <w:p w:rsidR="000243E8" w:rsidRPr="00962E4C" w:rsidRDefault="000243E8" w:rsidP="000243E8">
      <w:pPr>
        <w:jc w:val="right"/>
        <w:rPr>
          <w:sz w:val="18"/>
          <w:szCs w:val="18"/>
        </w:rPr>
      </w:pPr>
      <w:r w:rsidRPr="00962E4C">
        <w:rPr>
          <w:sz w:val="18"/>
          <w:szCs w:val="18"/>
        </w:rPr>
        <w:t>_______________ (подпись)</w:t>
      </w:r>
    </w:p>
    <w:p w:rsidR="000243E8" w:rsidRPr="00F9691F" w:rsidRDefault="000243E8" w:rsidP="000243E8">
      <w:pPr>
        <w:jc w:val="center"/>
        <w:rPr>
          <w:b/>
          <w:sz w:val="18"/>
          <w:szCs w:val="18"/>
        </w:rPr>
      </w:pPr>
      <w:r w:rsidRPr="00F9691F">
        <w:rPr>
          <w:b/>
          <w:sz w:val="18"/>
          <w:szCs w:val="18"/>
        </w:rPr>
        <w:t>7. Адреса, реквизиты и подписи сторон</w:t>
      </w:r>
    </w:p>
    <w:tbl>
      <w:tblPr>
        <w:tblStyle w:val="a3"/>
        <w:tblW w:w="9498" w:type="dxa"/>
        <w:tblInd w:w="108" w:type="dxa"/>
        <w:tblLook w:val="01E0" w:firstRow="1" w:lastRow="1" w:firstColumn="1" w:lastColumn="1" w:noHBand="0" w:noVBand="0"/>
      </w:tblPr>
      <w:tblGrid>
        <w:gridCol w:w="5400"/>
        <w:gridCol w:w="4098"/>
      </w:tblGrid>
      <w:tr w:rsidR="000243E8" w:rsidRPr="00F9691F" w:rsidTr="00747809">
        <w:tc>
          <w:tcPr>
            <w:tcW w:w="5400" w:type="dxa"/>
          </w:tcPr>
          <w:p w:rsidR="000243E8" w:rsidRPr="00F9691F" w:rsidRDefault="000243E8" w:rsidP="00747809">
            <w:pPr>
              <w:jc w:val="center"/>
              <w:rPr>
                <w:b/>
                <w:sz w:val="18"/>
                <w:szCs w:val="18"/>
              </w:rPr>
            </w:pPr>
            <w:r w:rsidRPr="00F9691F">
              <w:rPr>
                <w:b/>
                <w:sz w:val="18"/>
                <w:szCs w:val="18"/>
              </w:rPr>
              <w:t>Институт</w:t>
            </w:r>
          </w:p>
        </w:tc>
        <w:tc>
          <w:tcPr>
            <w:tcW w:w="4098" w:type="dxa"/>
          </w:tcPr>
          <w:p w:rsidR="000243E8" w:rsidRPr="00F9691F" w:rsidRDefault="000243E8" w:rsidP="00747809">
            <w:pPr>
              <w:jc w:val="center"/>
              <w:rPr>
                <w:b/>
                <w:sz w:val="18"/>
                <w:szCs w:val="18"/>
              </w:rPr>
            </w:pPr>
            <w:r w:rsidRPr="00F9691F">
              <w:rPr>
                <w:b/>
                <w:sz w:val="18"/>
                <w:szCs w:val="18"/>
              </w:rPr>
              <w:t>Заказчик</w:t>
            </w:r>
          </w:p>
        </w:tc>
      </w:tr>
      <w:tr w:rsidR="000243E8" w:rsidRPr="00F9691F" w:rsidTr="00747809">
        <w:trPr>
          <w:trHeight w:val="790"/>
        </w:trPr>
        <w:tc>
          <w:tcPr>
            <w:tcW w:w="5400" w:type="dxa"/>
          </w:tcPr>
          <w:p w:rsidR="000243E8" w:rsidRPr="00F9691F" w:rsidRDefault="000243E8" w:rsidP="00747809">
            <w:pPr>
              <w:rPr>
                <w:sz w:val="18"/>
                <w:szCs w:val="18"/>
              </w:rPr>
            </w:pPr>
            <w:r w:rsidRPr="00F9691F">
              <w:rPr>
                <w:sz w:val="18"/>
                <w:szCs w:val="18"/>
              </w:rPr>
              <w:t>Федеральное бюджетное учреждение науки «Санкт-Петербургский научно-исследовательский институт эпидемиологии и микробиологии им. Пастера» Федеральной службы по надзору в сфере защиты прав потребителей и благополучия человека</w:t>
            </w:r>
          </w:p>
        </w:tc>
        <w:tc>
          <w:tcPr>
            <w:tcW w:w="4098" w:type="dxa"/>
          </w:tcPr>
          <w:p w:rsidR="000243E8" w:rsidRPr="00F9691F" w:rsidRDefault="000243E8" w:rsidP="00747809">
            <w:pPr>
              <w:rPr>
                <w:b/>
                <w:color w:val="BF8F00" w:themeColor="accent4" w:themeShade="BF"/>
                <w:sz w:val="18"/>
                <w:szCs w:val="18"/>
              </w:rPr>
            </w:pPr>
          </w:p>
        </w:tc>
      </w:tr>
      <w:tr w:rsidR="000243E8" w:rsidRPr="00F9691F" w:rsidTr="00747809">
        <w:trPr>
          <w:trHeight w:val="568"/>
        </w:trPr>
        <w:tc>
          <w:tcPr>
            <w:tcW w:w="5400" w:type="dxa"/>
            <w:vMerge w:val="restart"/>
          </w:tcPr>
          <w:p w:rsidR="000243E8" w:rsidRPr="00F9691F" w:rsidRDefault="000243E8" w:rsidP="00747809">
            <w:pPr>
              <w:rPr>
                <w:sz w:val="18"/>
                <w:szCs w:val="18"/>
              </w:rPr>
            </w:pPr>
            <w:r w:rsidRPr="00F9691F">
              <w:rPr>
                <w:sz w:val="18"/>
                <w:szCs w:val="18"/>
              </w:rPr>
              <w:t>Адрес:197101, Санкт-Петербург, ул. Мира, 14</w:t>
            </w:r>
          </w:p>
          <w:p w:rsidR="000243E8" w:rsidRPr="00F9691F" w:rsidRDefault="000243E8" w:rsidP="00747809">
            <w:pPr>
              <w:rPr>
                <w:sz w:val="18"/>
                <w:szCs w:val="18"/>
              </w:rPr>
            </w:pPr>
            <w:r w:rsidRPr="00F9691F">
              <w:rPr>
                <w:sz w:val="18"/>
                <w:szCs w:val="18"/>
              </w:rPr>
              <w:t>УФК по г. Санкт-Петербургу (ОФК 15, ФБУН НИИ эпидемиологии и микробиологии имени Пастера, л/</w:t>
            </w:r>
            <w:r w:rsidRPr="00F9691F">
              <w:rPr>
                <w:sz w:val="18"/>
                <w:szCs w:val="18"/>
                <w:lang w:val="en-US"/>
              </w:rPr>
              <w:t>c</w:t>
            </w:r>
            <w:r w:rsidRPr="00F9691F">
              <w:rPr>
                <w:sz w:val="18"/>
                <w:szCs w:val="18"/>
              </w:rPr>
              <w:t xml:space="preserve"> 20726Х02250)</w:t>
            </w:r>
          </w:p>
          <w:p w:rsidR="000243E8" w:rsidRPr="00F9691F" w:rsidRDefault="000243E8" w:rsidP="00747809">
            <w:pPr>
              <w:rPr>
                <w:sz w:val="18"/>
                <w:szCs w:val="18"/>
              </w:rPr>
            </w:pPr>
            <w:r w:rsidRPr="00F9691F">
              <w:rPr>
                <w:sz w:val="18"/>
                <w:szCs w:val="18"/>
              </w:rPr>
              <w:t>ИНН/КПП 7813047047/781301001</w:t>
            </w:r>
          </w:p>
          <w:p w:rsidR="000243E8" w:rsidRPr="00F9691F" w:rsidRDefault="000243E8" w:rsidP="00747809">
            <w:pPr>
              <w:rPr>
                <w:sz w:val="18"/>
                <w:szCs w:val="18"/>
              </w:rPr>
            </w:pPr>
            <w:r w:rsidRPr="00F9691F">
              <w:rPr>
                <w:sz w:val="18"/>
                <w:szCs w:val="18"/>
              </w:rPr>
              <w:t xml:space="preserve">Наименование банка: Северо-Западное ГУ Банка России//УФК по г. Санкт-Петербургу, г. Санкт-Петербург </w:t>
            </w:r>
          </w:p>
          <w:p w:rsidR="000243E8" w:rsidRPr="00F9691F" w:rsidRDefault="000243E8" w:rsidP="00747809">
            <w:pPr>
              <w:rPr>
                <w:sz w:val="18"/>
                <w:szCs w:val="18"/>
              </w:rPr>
            </w:pPr>
            <w:r w:rsidRPr="00F9691F">
              <w:rPr>
                <w:sz w:val="18"/>
                <w:szCs w:val="18"/>
              </w:rPr>
              <w:t>Расчетный счет (р/с) 03214643000000017200</w:t>
            </w:r>
          </w:p>
          <w:p w:rsidR="000243E8" w:rsidRPr="00F9691F" w:rsidRDefault="000243E8" w:rsidP="00747809">
            <w:pPr>
              <w:rPr>
                <w:sz w:val="18"/>
                <w:szCs w:val="18"/>
              </w:rPr>
            </w:pPr>
            <w:r w:rsidRPr="00F9691F">
              <w:rPr>
                <w:sz w:val="18"/>
                <w:szCs w:val="18"/>
              </w:rPr>
              <w:t>БИК: 014030106</w:t>
            </w:r>
          </w:p>
          <w:p w:rsidR="000243E8" w:rsidRPr="00F9691F" w:rsidRDefault="000243E8" w:rsidP="00747809">
            <w:pPr>
              <w:rPr>
                <w:sz w:val="18"/>
                <w:szCs w:val="18"/>
              </w:rPr>
            </w:pPr>
            <w:r w:rsidRPr="00F9691F">
              <w:rPr>
                <w:sz w:val="18"/>
                <w:szCs w:val="18"/>
              </w:rPr>
              <w:t xml:space="preserve">Корреспондентский счет (к/с) 40102810945370000005    ОКПО 01967164 ОКАТО 40288563000 </w:t>
            </w:r>
          </w:p>
        </w:tc>
        <w:tc>
          <w:tcPr>
            <w:tcW w:w="4098" w:type="dxa"/>
          </w:tcPr>
          <w:p w:rsidR="000243E8" w:rsidRPr="00F9691F" w:rsidRDefault="000243E8" w:rsidP="00747809">
            <w:pPr>
              <w:rPr>
                <w:color w:val="BF8F00" w:themeColor="accent4" w:themeShade="BF"/>
                <w:sz w:val="18"/>
                <w:szCs w:val="18"/>
              </w:rPr>
            </w:pPr>
          </w:p>
        </w:tc>
      </w:tr>
      <w:tr w:rsidR="000243E8" w:rsidRPr="00F9691F" w:rsidTr="00747809">
        <w:tc>
          <w:tcPr>
            <w:tcW w:w="5400" w:type="dxa"/>
            <w:vMerge/>
          </w:tcPr>
          <w:p w:rsidR="000243E8" w:rsidRPr="00F9691F" w:rsidRDefault="000243E8" w:rsidP="00747809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0243E8" w:rsidRPr="00F9691F" w:rsidRDefault="000243E8" w:rsidP="00747809">
            <w:pPr>
              <w:rPr>
                <w:color w:val="BF8F00" w:themeColor="accent4" w:themeShade="BF"/>
                <w:sz w:val="18"/>
                <w:szCs w:val="18"/>
              </w:rPr>
            </w:pPr>
          </w:p>
        </w:tc>
      </w:tr>
      <w:tr w:rsidR="000243E8" w:rsidRPr="00F9691F" w:rsidTr="00747809">
        <w:trPr>
          <w:trHeight w:val="1226"/>
        </w:trPr>
        <w:tc>
          <w:tcPr>
            <w:tcW w:w="5400" w:type="dxa"/>
            <w:vMerge/>
          </w:tcPr>
          <w:p w:rsidR="000243E8" w:rsidRPr="00F9691F" w:rsidRDefault="000243E8" w:rsidP="00747809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0243E8" w:rsidRPr="00F9691F" w:rsidRDefault="000243E8" w:rsidP="00747809">
            <w:pPr>
              <w:rPr>
                <w:color w:val="BF8F00" w:themeColor="accent4" w:themeShade="BF"/>
                <w:sz w:val="18"/>
                <w:szCs w:val="18"/>
              </w:rPr>
            </w:pPr>
          </w:p>
        </w:tc>
      </w:tr>
      <w:tr w:rsidR="000243E8" w:rsidRPr="00F9691F" w:rsidTr="00747809">
        <w:trPr>
          <w:trHeight w:val="265"/>
        </w:trPr>
        <w:tc>
          <w:tcPr>
            <w:tcW w:w="5400" w:type="dxa"/>
            <w:vMerge/>
          </w:tcPr>
          <w:p w:rsidR="000243E8" w:rsidRPr="00F9691F" w:rsidRDefault="000243E8" w:rsidP="00747809">
            <w:pPr>
              <w:rPr>
                <w:sz w:val="18"/>
                <w:szCs w:val="18"/>
              </w:rPr>
            </w:pPr>
          </w:p>
        </w:tc>
        <w:tc>
          <w:tcPr>
            <w:tcW w:w="4098" w:type="dxa"/>
          </w:tcPr>
          <w:p w:rsidR="000243E8" w:rsidRPr="00F9691F" w:rsidRDefault="000243E8" w:rsidP="00747809">
            <w:pPr>
              <w:rPr>
                <w:sz w:val="18"/>
                <w:szCs w:val="18"/>
              </w:rPr>
            </w:pPr>
          </w:p>
        </w:tc>
      </w:tr>
      <w:tr w:rsidR="000243E8" w:rsidRPr="00F9691F" w:rsidTr="00747809">
        <w:trPr>
          <w:trHeight w:val="70"/>
        </w:trPr>
        <w:tc>
          <w:tcPr>
            <w:tcW w:w="5400" w:type="dxa"/>
          </w:tcPr>
          <w:p w:rsidR="000243E8" w:rsidRPr="00F9691F" w:rsidRDefault="000243E8" w:rsidP="00747809">
            <w:pPr>
              <w:rPr>
                <w:b/>
                <w:sz w:val="18"/>
                <w:szCs w:val="18"/>
              </w:rPr>
            </w:pPr>
            <w:r w:rsidRPr="00F9691F">
              <w:rPr>
                <w:b/>
                <w:sz w:val="18"/>
                <w:szCs w:val="18"/>
              </w:rPr>
              <w:t>Директор,</w:t>
            </w:r>
          </w:p>
          <w:p w:rsidR="000243E8" w:rsidRPr="00F9691F" w:rsidRDefault="000243E8" w:rsidP="00747809">
            <w:pPr>
              <w:rPr>
                <w:b/>
                <w:sz w:val="18"/>
                <w:szCs w:val="18"/>
              </w:rPr>
            </w:pPr>
            <w:r w:rsidRPr="00F9691F">
              <w:rPr>
                <w:b/>
                <w:sz w:val="18"/>
                <w:szCs w:val="18"/>
              </w:rPr>
              <w:t>академик РАН, профессор</w:t>
            </w:r>
          </w:p>
          <w:p w:rsidR="000243E8" w:rsidRPr="00F9691F" w:rsidRDefault="000243E8" w:rsidP="00747809">
            <w:pPr>
              <w:rPr>
                <w:b/>
                <w:sz w:val="18"/>
                <w:szCs w:val="18"/>
              </w:rPr>
            </w:pPr>
          </w:p>
          <w:p w:rsidR="000243E8" w:rsidRPr="00F9691F" w:rsidRDefault="000243E8" w:rsidP="00747809">
            <w:pPr>
              <w:rPr>
                <w:b/>
                <w:sz w:val="18"/>
                <w:szCs w:val="18"/>
              </w:rPr>
            </w:pPr>
            <w:r w:rsidRPr="00F9691F">
              <w:rPr>
                <w:b/>
                <w:sz w:val="18"/>
                <w:szCs w:val="18"/>
              </w:rPr>
              <w:t>________________________ /</w:t>
            </w:r>
            <w:proofErr w:type="spellStart"/>
            <w:r w:rsidRPr="00F9691F">
              <w:rPr>
                <w:b/>
                <w:sz w:val="18"/>
                <w:szCs w:val="18"/>
              </w:rPr>
              <w:t>А.А.Тотолян</w:t>
            </w:r>
            <w:proofErr w:type="spellEnd"/>
            <w:r w:rsidRPr="00F9691F">
              <w:rPr>
                <w:b/>
                <w:sz w:val="18"/>
                <w:szCs w:val="18"/>
              </w:rPr>
              <w:t>/</w:t>
            </w:r>
          </w:p>
          <w:p w:rsidR="000243E8" w:rsidRPr="00F9691F" w:rsidRDefault="000243E8" w:rsidP="00747809">
            <w:pPr>
              <w:rPr>
                <w:sz w:val="18"/>
                <w:szCs w:val="18"/>
              </w:rPr>
            </w:pPr>
            <w:r w:rsidRPr="00F9691F">
              <w:rPr>
                <w:sz w:val="18"/>
                <w:szCs w:val="18"/>
              </w:rPr>
              <w:t xml:space="preserve">              (подпись)</w:t>
            </w:r>
          </w:p>
        </w:tc>
        <w:tc>
          <w:tcPr>
            <w:tcW w:w="4098" w:type="dxa"/>
          </w:tcPr>
          <w:p w:rsidR="000243E8" w:rsidRPr="00F9691F" w:rsidRDefault="000243E8" w:rsidP="00747809">
            <w:pPr>
              <w:rPr>
                <w:sz w:val="18"/>
                <w:szCs w:val="18"/>
              </w:rPr>
            </w:pPr>
          </w:p>
          <w:p w:rsidR="000243E8" w:rsidRPr="00F9691F" w:rsidRDefault="000243E8" w:rsidP="00747809">
            <w:pPr>
              <w:rPr>
                <w:sz w:val="18"/>
                <w:szCs w:val="18"/>
              </w:rPr>
            </w:pPr>
          </w:p>
          <w:p w:rsidR="000243E8" w:rsidRPr="00F9691F" w:rsidRDefault="000243E8" w:rsidP="00747809">
            <w:pPr>
              <w:rPr>
                <w:sz w:val="18"/>
                <w:szCs w:val="18"/>
              </w:rPr>
            </w:pPr>
          </w:p>
          <w:p w:rsidR="000243E8" w:rsidRPr="00F9691F" w:rsidRDefault="000243E8" w:rsidP="00747809">
            <w:pPr>
              <w:rPr>
                <w:sz w:val="18"/>
                <w:szCs w:val="18"/>
              </w:rPr>
            </w:pPr>
            <w:r w:rsidRPr="00F9691F">
              <w:rPr>
                <w:sz w:val="18"/>
                <w:szCs w:val="18"/>
              </w:rPr>
              <w:t>__________________/_____________/</w:t>
            </w:r>
          </w:p>
          <w:p w:rsidR="000243E8" w:rsidRPr="00F9691F" w:rsidRDefault="000243E8" w:rsidP="00747809">
            <w:pPr>
              <w:rPr>
                <w:sz w:val="18"/>
                <w:szCs w:val="18"/>
              </w:rPr>
            </w:pPr>
            <w:r w:rsidRPr="00F9691F">
              <w:rPr>
                <w:sz w:val="18"/>
                <w:szCs w:val="18"/>
              </w:rPr>
              <w:t xml:space="preserve">       (подпись)</w:t>
            </w:r>
          </w:p>
        </w:tc>
      </w:tr>
    </w:tbl>
    <w:p w:rsidR="000243E8" w:rsidRPr="00F9691F" w:rsidRDefault="000243E8" w:rsidP="000243E8">
      <w:pPr>
        <w:rPr>
          <w:sz w:val="18"/>
          <w:szCs w:val="18"/>
        </w:rPr>
      </w:pPr>
    </w:p>
    <w:p w:rsidR="000243E8" w:rsidRDefault="000243E8" w:rsidP="000243E8"/>
    <w:p w:rsidR="000243E8" w:rsidRDefault="000243E8" w:rsidP="000243E8"/>
    <w:p w:rsidR="007A700B" w:rsidRDefault="007A700B"/>
    <w:sectPr w:rsidR="007A700B" w:rsidSect="006636A6">
      <w:footerReference w:type="default" r:id="rId5"/>
      <w:pgSz w:w="11906" w:h="16838"/>
      <w:pgMar w:top="539" w:right="851" w:bottom="62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7742311"/>
      <w:docPartObj>
        <w:docPartGallery w:val="Page Numbers (Bottom of Page)"/>
        <w:docPartUnique/>
      </w:docPartObj>
    </w:sdtPr>
    <w:sdtEndPr/>
    <w:sdtContent>
      <w:p w:rsidR="006636A6" w:rsidRDefault="000243E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636A6" w:rsidRDefault="000243E8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0B17B4"/>
    <w:multiLevelType w:val="multilevel"/>
    <w:tmpl w:val="398AE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E8"/>
    <w:rsid w:val="000243E8"/>
    <w:rsid w:val="007A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F50C5E-0C75-4615-83AC-5CDC60ACD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243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0243E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0243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0243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1068</Words>
  <Characters>6092</Characters>
  <Application>Microsoft Office Word</Application>
  <DocSecurity>0</DocSecurity>
  <Lines>50</Lines>
  <Paragraphs>14</Paragraphs>
  <ScaleCrop>false</ScaleCrop>
  <Company/>
  <LinksUpToDate>false</LinksUpToDate>
  <CharactersWithSpaces>7146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Афиногенова Анна Геннедьевна</dc:creator>
  <cp:keywords/>
  <dc:description/>
  <cp:lastModifiedBy>Афиногенова Анна Геннедьевна</cp:lastModifiedBy>
  <cp:revision>1</cp:revision>
  <dcterms:created xsi:type="dcterms:W3CDTF">2022-04-14T08:51:00Z</dcterms:created>
  <dcterms:modified xsi:type="dcterms:W3CDTF">2022-04-14T08:52:00Z</dcterms:modified>
</cp:coreProperties>
</file>