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8B" w:rsidRDefault="00D469B5" w:rsidP="00FE1C8B">
      <w:pPr>
        <w:pStyle w:val="a3"/>
        <w:spacing w:before="0" w:beforeAutospacing="0" w:after="0" w:afterAutospacing="0"/>
        <w:jc w:val="both"/>
        <w:rPr>
          <w:rFonts w:eastAsia="Times New Roman"/>
          <w:b/>
          <w:color w:val="333333"/>
          <w:spacing w:val="8"/>
        </w:rPr>
      </w:pPr>
      <w:r w:rsidRPr="00FE1C8B">
        <w:rPr>
          <w:b/>
        </w:rPr>
        <w:t xml:space="preserve">Кравцова </w:t>
      </w:r>
      <w:r w:rsidR="00FE1C8B" w:rsidRPr="00FE1C8B">
        <w:rPr>
          <w:rFonts w:eastAsia="Times New Roman"/>
          <w:b/>
          <w:bCs/>
          <w:color w:val="333333"/>
          <w:spacing w:val="8"/>
        </w:rPr>
        <w:t>Людмила Викторовна</w:t>
      </w:r>
      <w:r w:rsidR="00FE1C8B">
        <w:rPr>
          <w:rFonts w:eastAsia="Times New Roman"/>
          <w:b/>
          <w:bCs/>
          <w:color w:val="333333"/>
          <w:spacing w:val="8"/>
        </w:rPr>
        <w:t xml:space="preserve">, </w:t>
      </w:r>
      <w:r w:rsidR="00FE1C8B" w:rsidRPr="00FE1C8B">
        <w:rPr>
          <w:rFonts w:eastAsia="Times New Roman"/>
          <w:b/>
          <w:color w:val="333333"/>
          <w:spacing w:val="8"/>
        </w:rPr>
        <w:t>медицинская сестра</w:t>
      </w:r>
    </w:p>
    <w:p w:rsidR="00FE1C8B" w:rsidRPr="00FE1C8B" w:rsidRDefault="00FE1C8B" w:rsidP="00FE1C8B">
      <w:pPr>
        <w:pStyle w:val="a3"/>
        <w:spacing w:before="0" w:beforeAutospacing="0" w:after="0" w:afterAutospacing="0"/>
        <w:jc w:val="both"/>
        <w:rPr>
          <w:rFonts w:ascii="&amp;quot" w:eastAsia="Times New Roman" w:hAnsi="&amp;quot"/>
          <w:color w:val="333333"/>
          <w:spacing w:val="8"/>
          <w:sz w:val="21"/>
          <w:szCs w:val="21"/>
        </w:rPr>
      </w:pPr>
    </w:p>
    <w:p w:rsidR="008439D5" w:rsidRDefault="008439D5" w:rsidP="00FE1C8B">
      <w:pPr>
        <w:pStyle w:val="a3"/>
        <w:spacing w:before="0" w:beforeAutospacing="0" w:after="0" w:afterAutospacing="0"/>
        <w:jc w:val="both"/>
      </w:pPr>
      <w:r>
        <w:t>«</w:t>
      </w:r>
      <w:r>
        <w:t xml:space="preserve">Наш труд требует колоссальной ответственности и максимальной отдачи, сил, энергии, собственного здоровья. Но при этом мы получаем удовлетворение от полученного результата своей работы, если она выполнена </w:t>
      </w:r>
      <w:r>
        <w:t xml:space="preserve">качественно и на совесть. </w:t>
      </w:r>
      <w:proofErr w:type="gramStart"/>
      <w:r>
        <w:t>Увере</w:t>
      </w:r>
      <w:r>
        <w:t>на</w:t>
      </w:r>
      <w:proofErr w:type="gramEnd"/>
      <w:r>
        <w:t xml:space="preserve">, что это было бы затруднительно без хорошей организации медицинского процесса. Поэтому хочу поблагодарить наше руководство, а также наших научных сотрудников, которые кропотливо ищут новые методы по борьбе с </w:t>
      </w:r>
      <w:proofErr w:type="spellStart"/>
      <w:r>
        <w:t>ковидом</w:t>
      </w:r>
      <w:proofErr w:type="spellEnd"/>
      <w:r>
        <w:t>»</w:t>
      </w:r>
    </w:p>
    <w:p w:rsidR="00472BCC" w:rsidRDefault="00472BCC">
      <w:bookmarkStart w:id="0" w:name="_GoBack"/>
      <w:bookmarkEnd w:id="0"/>
    </w:p>
    <w:sectPr w:rsidR="0047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D5"/>
    <w:rsid w:val="00472BCC"/>
    <w:rsid w:val="008439D5"/>
    <w:rsid w:val="00D469B5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9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C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9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Германовна</dc:creator>
  <cp:lastModifiedBy>Наталья Германовна</cp:lastModifiedBy>
  <cp:revision>2</cp:revision>
  <dcterms:created xsi:type="dcterms:W3CDTF">2020-06-06T08:52:00Z</dcterms:created>
  <dcterms:modified xsi:type="dcterms:W3CDTF">2020-06-06T09:05:00Z</dcterms:modified>
</cp:coreProperties>
</file>