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F9" w:rsidRPr="00BC5DB7" w:rsidRDefault="00BC5DB7" w:rsidP="00BC5DB7">
      <w:proofErr w:type="spellStart"/>
      <w:r w:rsidRPr="00BC5DB7">
        <w:rPr>
          <w:rFonts w:ascii="Georgia" w:hAnsi="Georgia"/>
          <w:b/>
          <w:color w:val="555555"/>
          <w:sz w:val="21"/>
          <w:szCs w:val="21"/>
          <w:shd w:val="clear" w:color="auto" w:fill="FFFFFF"/>
        </w:rPr>
        <w:t>Пентаксим</w:t>
      </w:r>
      <w:proofErr w:type="spellEnd"/>
      <w:r>
        <w:rPr>
          <w:rFonts w:ascii="Georgia" w:hAnsi="Georgia"/>
          <w:color w:val="555555"/>
          <w:sz w:val="21"/>
          <w:szCs w:val="21"/>
          <w:shd w:val="clear" w:color="auto" w:fill="FFFFFF"/>
        </w:rPr>
        <w:t xml:space="preserve"> представляет собой комплексную, поливалентную вакцину, предназначенную для прививания детей от пяти тяжелых инфекционных заболеваний – коклюша, дифтерии, столбняка, полиомиелита и </w:t>
      </w:r>
      <w:proofErr w:type="spellStart"/>
      <w:r>
        <w:rPr>
          <w:rFonts w:ascii="Georgia" w:hAnsi="Georgia"/>
          <w:color w:val="555555"/>
          <w:sz w:val="21"/>
          <w:szCs w:val="21"/>
          <w:shd w:val="clear" w:color="auto" w:fill="FFFFFF"/>
        </w:rPr>
        <w:t>ХИБ-инфекции</w:t>
      </w:r>
      <w:proofErr w:type="spellEnd"/>
      <w:r>
        <w:rPr>
          <w:rFonts w:ascii="Georgia" w:hAnsi="Georgia"/>
          <w:color w:val="555555"/>
          <w:sz w:val="21"/>
          <w:szCs w:val="21"/>
          <w:shd w:val="clear" w:color="auto" w:fill="FFFFFF"/>
        </w:rPr>
        <w:t>.</w:t>
      </w:r>
    </w:p>
    <w:sectPr w:rsidR="00600EF9" w:rsidRPr="00BC5DB7" w:rsidSect="0060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47F"/>
    <w:rsid w:val="00600EF9"/>
    <w:rsid w:val="007D247F"/>
    <w:rsid w:val="008243ED"/>
    <w:rsid w:val="00BC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247F"/>
    <w:rPr>
      <w:b/>
      <w:bCs/>
    </w:rPr>
  </w:style>
  <w:style w:type="character" w:customStyle="1" w:styleId="apple-converted-space">
    <w:name w:val="apple-converted-space"/>
    <w:basedOn w:val="a0"/>
    <w:rsid w:val="007D2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9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174</Characters>
  <Application>Microsoft Office Word</Application>
  <DocSecurity>0</DocSecurity>
  <Lines>1</Lines>
  <Paragraphs>1</Paragraphs>
  <ScaleCrop>false</ScaleCrop>
  <Company>ФГУН НИИЭМ им. Пастера Роспотребнадзор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Алексеева</dc:creator>
  <cp:keywords/>
  <dc:description/>
  <cp:lastModifiedBy>Наталья Алексеева</cp:lastModifiedBy>
  <cp:revision>3</cp:revision>
  <dcterms:created xsi:type="dcterms:W3CDTF">2017-10-17T08:25:00Z</dcterms:created>
  <dcterms:modified xsi:type="dcterms:W3CDTF">2017-10-17T08:35:00Z</dcterms:modified>
</cp:coreProperties>
</file>